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A7CC" w14:textId="1363863F" w:rsidR="00A263D1" w:rsidRPr="00212572" w:rsidRDefault="00366AE8" w:rsidP="00A263D1">
      <w:pPr>
        <w:spacing w:after="0" w:line="240" w:lineRule="auto"/>
        <w:ind w:left="-284" w:right="6"/>
        <w:jc w:val="right"/>
        <w:rPr>
          <w:i/>
          <w:iCs/>
          <w:color w:val="000000"/>
          <w:sz w:val="20"/>
          <w:szCs w:val="20"/>
        </w:rPr>
      </w:pPr>
      <w:r w:rsidRPr="00212572">
        <w:rPr>
          <w:i/>
          <w:iCs/>
          <w:color w:val="000000"/>
          <w:sz w:val="20"/>
          <w:szCs w:val="20"/>
        </w:rPr>
        <w:t>Załącznik nr 3</w:t>
      </w:r>
      <w:r w:rsidRPr="00212572">
        <w:rPr>
          <w:i/>
          <w:iCs/>
          <w:color w:val="FF0000"/>
          <w:sz w:val="20"/>
          <w:szCs w:val="20"/>
        </w:rPr>
        <w:t xml:space="preserve"> </w:t>
      </w:r>
      <w:r w:rsidRPr="00212572">
        <w:rPr>
          <w:i/>
          <w:iCs/>
          <w:color w:val="000000"/>
          <w:sz w:val="20"/>
          <w:szCs w:val="20"/>
        </w:rPr>
        <w:t>do Regulaminu naboru do projektu</w:t>
      </w:r>
      <w:r w:rsidR="00A263D1" w:rsidRPr="00212572">
        <w:rPr>
          <w:i/>
          <w:iCs/>
          <w:color w:val="000000"/>
          <w:sz w:val="20"/>
          <w:szCs w:val="20"/>
        </w:rPr>
        <w:t xml:space="preserve"> „Kadry przyszłości-kompleksowe wsparcie</w:t>
      </w:r>
    </w:p>
    <w:p w14:paraId="5A5DFA40" w14:textId="77777777" w:rsidR="00A263D1" w:rsidRPr="00212572" w:rsidRDefault="00A263D1" w:rsidP="00A263D1">
      <w:pPr>
        <w:spacing w:after="0" w:line="240" w:lineRule="auto"/>
        <w:ind w:left="-284" w:right="6"/>
        <w:jc w:val="right"/>
        <w:rPr>
          <w:i/>
          <w:iCs/>
          <w:color w:val="000000"/>
          <w:sz w:val="20"/>
          <w:szCs w:val="20"/>
        </w:rPr>
      </w:pPr>
      <w:r w:rsidRPr="00212572">
        <w:rPr>
          <w:i/>
          <w:iCs/>
          <w:color w:val="000000"/>
          <w:sz w:val="20"/>
          <w:szCs w:val="20"/>
        </w:rPr>
        <w:t>rozwoju zawodowego osób dorosłych z subregionu centralnego</w:t>
      </w:r>
    </w:p>
    <w:p w14:paraId="625656FA" w14:textId="77777777" w:rsidR="00A263D1" w:rsidRPr="00212572" w:rsidRDefault="00A263D1" w:rsidP="00A263D1">
      <w:pPr>
        <w:spacing w:after="0" w:line="240" w:lineRule="auto"/>
        <w:ind w:left="-284" w:right="6"/>
        <w:jc w:val="right"/>
        <w:rPr>
          <w:i/>
          <w:iCs/>
          <w:color w:val="000000"/>
          <w:sz w:val="20"/>
          <w:szCs w:val="20"/>
        </w:rPr>
      </w:pPr>
      <w:r w:rsidRPr="00212572">
        <w:rPr>
          <w:i/>
          <w:iCs/>
          <w:color w:val="000000"/>
          <w:sz w:val="20"/>
          <w:szCs w:val="20"/>
        </w:rPr>
        <w:t>woj. śląskiego” nr FESL.06.06-IP.02-07H5/23</w:t>
      </w:r>
    </w:p>
    <w:p w14:paraId="242B2347" w14:textId="25539ABA" w:rsidR="00366AE8" w:rsidRPr="00212572" w:rsidRDefault="00A263D1" w:rsidP="00A263D1">
      <w:pPr>
        <w:spacing w:after="0" w:line="240" w:lineRule="auto"/>
        <w:ind w:left="-284" w:right="6"/>
        <w:jc w:val="right"/>
        <w:rPr>
          <w:i/>
          <w:iCs/>
          <w:sz w:val="20"/>
          <w:szCs w:val="20"/>
        </w:rPr>
      </w:pPr>
      <w:r w:rsidRPr="00212572">
        <w:rPr>
          <w:i/>
          <w:iCs/>
          <w:color w:val="000000"/>
          <w:sz w:val="20"/>
          <w:szCs w:val="20"/>
        </w:rPr>
        <w:t>Obowiązuje od 01.09.2025r.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170DDB09" w14:textId="43DB875F" w:rsidR="00A263D1" w:rsidRPr="00B82592" w:rsidRDefault="00A263D1" w:rsidP="00A263D1">
      <w:pPr>
        <w:jc w:val="center"/>
        <w:rPr>
          <w:rFonts w:cs="Calibri"/>
          <w:b/>
          <w:sz w:val="24"/>
          <w:szCs w:val="24"/>
        </w:rPr>
      </w:pPr>
      <w:r w:rsidRPr="00B82592">
        <w:rPr>
          <w:rFonts w:cs="Calibri"/>
          <w:b/>
          <w:sz w:val="24"/>
          <w:szCs w:val="24"/>
        </w:rPr>
        <w:t xml:space="preserve">do </w:t>
      </w:r>
      <w:r w:rsidRPr="00E32A94">
        <w:rPr>
          <w:rFonts w:cs="Calibri"/>
          <w:b/>
          <w:sz w:val="24"/>
          <w:szCs w:val="24"/>
        </w:rPr>
        <w:t>projektu pn. „Kadry przyszłości – kompleksowe wsparcie rozwoju zawodowego osób dorosłych z subregionu centralnego woj. śląskiego”</w:t>
      </w:r>
    </w:p>
    <w:p w14:paraId="280BC421" w14:textId="77777777" w:rsidR="00366AE8" w:rsidRPr="00662B70" w:rsidRDefault="00366AE8" w:rsidP="00662B70">
      <w:pPr>
        <w:spacing w:after="0" w:line="240" w:lineRule="auto"/>
        <w:jc w:val="center"/>
        <w:rPr>
          <w:b/>
          <w:sz w:val="24"/>
        </w:rPr>
      </w:pPr>
    </w:p>
    <w:p w14:paraId="0C244F8F" w14:textId="77777777" w:rsidR="00A263D1" w:rsidRPr="00A263D1" w:rsidRDefault="00A263D1" w:rsidP="00A263D1">
      <w:pPr>
        <w:spacing w:after="0" w:line="240" w:lineRule="auto"/>
        <w:ind w:right="-284"/>
        <w:jc w:val="center"/>
        <w:outlineLvl w:val="0"/>
        <w:rPr>
          <w:rFonts w:cs="Calibri"/>
          <w:b/>
          <w:sz w:val="24"/>
          <w:szCs w:val="24"/>
        </w:rPr>
      </w:pPr>
      <w:r w:rsidRPr="00A263D1">
        <w:rPr>
          <w:rFonts w:cs="Calibri"/>
          <w:b/>
          <w:sz w:val="24"/>
          <w:szCs w:val="24"/>
        </w:rPr>
        <w:t>numer projektu: FESL.06.06-IP.02-07H5/23</w:t>
      </w:r>
    </w:p>
    <w:p w14:paraId="770E288A" w14:textId="680CDDF0" w:rsidR="00366AE8" w:rsidRDefault="00A263D1" w:rsidP="00A263D1">
      <w:pPr>
        <w:spacing w:after="0" w:line="240" w:lineRule="auto"/>
        <w:ind w:right="-284"/>
        <w:jc w:val="center"/>
        <w:outlineLvl w:val="0"/>
        <w:rPr>
          <w:rFonts w:cs="Calibri"/>
          <w:b/>
          <w:sz w:val="24"/>
          <w:szCs w:val="24"/>
        </w:rPr>
      </w:pPr>
      <w:r w:rsidRPr="00A263D1">
        <w:rPr>
          <w:rFonts w:cs="Calibri"/>
          <w:b/>
          <w:sz w:val="24"/>
          <w:szCs w:val="24"/>
        </w:rPr>
        <w:t>Beneficjent: Agencja Rozwoju Lokalnego S.A.</w:t>
      </w:r>
    </w:p>
    <w:p w14:paraId="53FD5792" w14:textId="77777777" w:rsidR="00A263D1" w:rsidRPr="00662B70" w:rsidRDefault="00A263D1" w:rsidP="00A263D1">
      <w:pPr>
        <w:spacing w:after="0" w:line="240" w:lineRule="auto"/>
        <w:ind w:right="-284"/>
        <w:jc w:val="both"/>
        <w:outlineLvl w:val="0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75"/>
        <w:gridCol w:w="1313"/>
        <w:gridCol w:w="4374"/>
      </w:tblGrid>
      <w:tr w:rsidR="00366AE8" w:rsidRPr="00153623" w14:paraId="3887F8C1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662B70">
        <w:trPr>
          <w:trHeight w:val="454"/>
        </w:trPr>
        <w:tc>
          <w:tcPr>
            <w:tcW w:w="5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 xml:space="preserve">zgłoszeniowa </w:t>
            </w:r>
            <w:r w:rsidRPr="00F7176C">
              <w:rPr>
                <w:rFonts w:asciiTheme="minorHAnsi" w:hAnsiTheme="minorHAnsi" w:cstheme="minorHAnsi"/>
                <w:iCs/>
                <w:lang w:eastAsia="pl-PL"/>
              </w:rPr>
              <w:tab/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662B70">
        <w:trPr>
          <w:trHeight w:val="454"/>
        </w:trPr>
        <w:tc>
          <w:tcPr>
            <w:tcW w:w="10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333103" w:rsidRPr="00153623" w14:paraId="59641BF0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333103" w:rsidRPr="00153623" w14:paraId="3880C7B7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5AA66C1E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Czy deklaracja została złożona w 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33103" w:rsidRPr="00153623" w14:paraId="77D48F76" w14:textId="77777777" w:rsidTr="00C43642">
        <w:trPr>
          <w:trHeight w:val="4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6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090927C" w14:textId="77777777" w:rsidR="00366AE8" w:rsidRPr="00153623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hAnsiTheme="minorHAnsi" w:cstheme="minorHAnsi"/>
          <w:u w:val="single"/>
        </w:rPr>
        <w:br/>
      </w: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662B70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FA1679C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lastRenderedPageBreak/>
              <w:t>Nazwa podmiotu świadczącego usługę (Dostawcy Usług)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662B70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F2F2F2" w:themeFill="background1" w:themeFillShade="F2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</w:rPr>
      </w:pPr>
    </w:p>
    <w:p w14:paraId="41646B6E" w14:textId="77777777" w:rsidR="00366AE8" w:rsidRDefault="00366AE8" w:rsidP="00366AE8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08F79AAD" w:rsidR="00366AE8" w:rsidRPr="004D6095" w:rsidRDefault="00366AE8" w:rsidP="00662B70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 innego operatora.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3704ECA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87079C" w14:textId="5080279E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63BC79B" w14:textId="15DBEDF0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1E6580A5" w14:textId="3143BCEC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86452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6E9CC71C" w:rsidR="00786452" w:rsidRPr="00B610CF" w:rsidRDefault="00786452" w:rsidP="0078645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8E643F">
              <w:rPr>
                <w:rFonts w:asciiTheme="minorHAnsi" w:hAnsiTheme="minorHAnsi" w:cstheme="minorHAnsi"/>
                <w:sz w:val="22"/>
                <w:szCs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 dostawcą usługi nie występuje powiązanie polegające na: </w:t>
            </w:r>
          </w:p>
          <w:p w14:paraId="24845DE7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udziale w spółce jako wspólnik spółki cywilnej lub spółki osobowej; </w:t>
            </w:r>
          </w:p>
          <w:p w14:paraId="05134003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posiadaniu co najmniej 10 % udziałów lub akcji spółki; </w:t>
            </w:r>
          </w:p>
          <w:p w14:paraId="4E8B6571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pełnieniu funkcji członka organu nadzorczego lub zarządzającego, prokurenta lub pełnomocnika; </w:t>
            </w:r>
          </w:p>
          <w:p w14:paraId="54BF7C49" w14:textId="77777777" w:rsidR="00786452" w:rsidRPr="00B610CF" w:rsidRDefault="00786452" w:rsidP="00786452">
            <w:pPr>
              <w:pStyle w:val="Domynie"/>
              <w:numPr>
                <w:ilvl w:val="0"/>
                <w:numId w:val="3"/>
              </w:numPr>
              <w:ind w:left="492" w:hanging="492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69E81309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 w:rsidRPr="00581995">
              <w:rPr>
                <w:rFonts w:asciiTheme="minorHAnsi" w:eastAsia="Calibri" w:hAnsiTheme="minorHAnsi" w:cstheme="minorHAnsi"/>
                <w:sz w:val="22"/>
                <w:szCs w:val="22"/>
              </w:rPr>
              <w:t>że</w:t>
            </w:r>
            <w:r w:rsidRPr="00581995">
              <w:rPr>
                <w:rFonts w:asciiTheme="minorHAnsi" w:hAnsiTheme="minorHAnsi" w:cstheme="minorHAnsi"/>
                <w:sz w:val="22"/>
                <w:szCs w:val="22"/>
              </w:rPr>
              <w:t xml:space="preserve"> nie mam wiedzy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</w:t>
            </w:r>
            <w:r w:rsidRPr="00B610CF">
              <w:rPr>
                <w:rFonts w:asciiTheme="minorHAnsi" w:hAnsiTheme="minorHAnsi" w:cstheme="minorHAnsi"/>
                <w:iCs/>
                <w:spacing w:val="4"/>
                <w:sz w:val="22"/>
                <w:szCs w:val="22"/>
              </w:rPr>
              <w:t xml:space="preserve">lub partnera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 projekcie albo przez podmiot powiązany z operatorem lub partnerem kapitałowo lub osobowo.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72F2F9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Oświadczam,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że 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 którymkolwiek regionalnym programie lub w programie Fundusze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lastRenderedPageBreak/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786452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5D4F022A" w:rsidR="00786452" w:rsidRPr="00B610CF" w:rsidRDefault="00786452" w:rsidP="00786452">
            <w:pPr>
              <w:pStyle w:val="Domynie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jestem świadomy, iż rozliczone mogą zostać tylko usługi, na które został dokonany zapis za pośrednictwem Bazy Usług Rozwojowych z wykorzystaniem nadanego przez Operatora ID wsparcia. 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786452" w:rsidRPr="00153623" w:rsidRDefault="00786452" w:rsidP="0078645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Default="00366AE8" w:rsidP="00662B70">
      <w:pPr>
        <w:spacing w:after="0" w:line="240" w:lineRule="auto"/>
        <w:jc w:val="right"/>
        <w:rPr>
          <w:rFonts w:asciiTheme="minorHAnsi" w:eastAsia="SimSun" w:hAnsiTheme="minorHAnsi" w:cstheme="minorHAnsi"/>
        </w:rPr>
      </w:pPr>
    </w:p>
    <w:p w14:paraId="328FBA4C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4EEAD6CA" w14:textId="77777777" w:rsidR="00366AE8" w:rsidRDefault="00366AE8" w:rsidP="00662B70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662B70" w:rsidRDefault="00366AE8" w:rsidP="00366AE8">
      <w:pPr>
        <w:spacing w:after="0" w:line="240" w:lineRule="auto"/>
        <w:rPr>
          <w:rFonts w:asciiTheme="minorHAnsi" w:eastAsia="SimSun" w:hAnsiTheme="minorHAnsi"/>
          <w:b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2A80F800" w:rsidR="00366AE8" w:rsidRDefault="00366AE8" w:rsidP="00662B70">
      <w:pPr>
        <w:spacing w:after="120" w:line="240" w:lineRule="auto"/>
        <w:rPr>
          <w:rFonts w:cs="Calibri"/>
        </w:rPr>
      </w:pPr>
      <w:r w:rsidRPr="007F31AE">
        <w:rPr>
          <w:rFonts w:cs="Calibri"/>
        </w:rPr>
        <w:t xml:space="preserve">Podpis musi pozwalać na jednoznaczną identyfikację osoby, która go złożyła tj. zawierać możliwe do odczytania nazwisko osoby składającej podpis. Podpis musi  być złożony własnoręcznie w oryginale, </w:t>
      </w:r>
      <w:r w:rsidR="000E69E8">
        <w:rPr>
          <w:rFonts w:cs="Calibri"/>
        </w:rPr>
        <w:br/>
      </w:r>
      <w:r w:rsidRPr="007F31AE">
        <w:rPr>
          <w:rFonts w:cs="Calibri"/>
        </w:rPr>
        <w:t>a nie za pomocą reprodukcji (faksymile) w formie pieczęci bądź wydruku pliku graficznego.</w:t>
      </w:r>
    </w:p>
    <w:p w14:paraId="3202297C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7FE56A9" w14:textId="77777777" w:rsidR="00366AE8" w:rsidRPr="00662B70" w:rsidRDefault="00366AE8" w:rsidP="00230E9F">
      <w:pPr>
        <w:spacing w:after="0" w:line="240" w:lineRule="auto"/>
        <w:rPr>
          <w:rFonts w:eastAsia="Calibri"/>
          <w:b/>
          <w:color w:val="7030A0"/>
        </w:rPr>
      </w:pPr>
    </w:p>
    <w:p w14:paraId="134F585B" w14:textId="77777777" w:rsidR="00366AE8" w:rsidRPr="004D6095" w:rsidRDefault="00366AE8" w:rsidP="00662B70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48230472" w14:textId="77777777" w:rsidR="00366AE8" w:rsidRPr="008A6E54" w:rsidRDefault="00366AE8" w:rsidP="00366AE8">
      <w:pPr>
        <w:spacing w:after="0" w:line="240" w:lineRule="auto"/>
        <w:rPr>
          <w:rFonts w:eastAsia="Calibri" w:cs="Calibri"/>
          <w:b/>
          <w:sz w:val="16"/>
          <w:szCs w:val="16"/>
        </w:rPr>
      </w:pPr>
    </w:p>
    <w:p w14:paraId="026E740B" w14:textId="77777777" w:rsidR="00105003" w:rsidRDefault="00105003"/>
    <w:sectPr w:rsidR="00105003" w:rsidSect="00A47245">
      <w:headerReference w:type="default" r:id="rId7"/>
      <w:pgSz w:w="11906" w:h="16838"/>
      <w:pgMar w:top="1417" w:right="1417" w:bottom="1417" w:left="1417" w:header="141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1E88" w14:textId="77777777" w:rsidR="006E7892" w:rsidRDefault="006E7892" w:rsidP="00366AE8">
      <w:pPr>
        <w:spacing w:after="0" w:line="240" w:lineRule="auto"/>
      </w:pPr>
      <w:r>
        <w:separator/>
      </w:r>
    </w:p>
  </w:endnote>
  <w:endnote w:type="continuationSeparator" w:id="0">
    <w:p w14:paraId="570E8848" w14:textId="77777777" w:rsidR="006E7892" w:rsidRDefault="006E7892" w:rsidP="00366AE8">
      <w:pPr>
        <w:spacing w:after="0" w:line="240" w:lineRule="auto"/>
      </w:pPr>
      <w:r>
        <w:continuationSeparator/>
      </w:r>
    </w:p>
  </w:endnote>
  <w:endnote w:type="continuationNotice" w:id="1">
    <w:p w14:paraId="02E89A82" w14:textId="77777777" w:rsidR="006E7892" w:rsidRDefault="006E7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FC4B" w14:textId="77777777" w:rsidR="006E7892" w:rsidRDefault="006E7892" w:rsidP="00366AE8">
      <w:pPr>
        <w:spacing w:after="0" w:line="240" w:lineRule="auto"/>
      </w:pPr>
      <w:r>
        <w:separator/>
      </w:r>
    </w:p>
  </w:footnote>
  <w:footnote w:type="continuationSeparator" w:id="0">
    <w:p w14:paraId="21B2A57B" w14:textId="77777777" w:rsidR="006E7892" w:rsidRDefault="006E7892" w:rsidP="00366AE8">
      <w:pPr>
        <w:spacing w:after="0" w:line="240" w:lineRule="auto"/>
      </w:pPr>
      <w:r>
        <w:continuationSeparator/>
      </w:r>
    </w:p>
  </w:footnote>
  <w:footnote w:type="continuationNotice" w:id="1">
    <w:p w14:paraId="083DE0AD" w14:textId="77777777" w:rsidR="006E7892" w:rsidRDefault="006E7892">
      <w:pPr>
        <w:spacing w:after="0" w:line="240" w:lineRule="auto"/>
      </w:pPr>
    </w:p>
  </w:footnote>
  <w:footnote w:id="2">
    <w:p w14:paraId="377E9FC0" w14:textId="77777777" w:rsidR="00366AE8" w:rsidRPr="00662B70" w:rsidRDefault="00366AE8" w:rsidP="00366AE8">
      <w:pPr>
        <w:pStyle w:val="Tekstprzypisudolnego"/>
        <w:jc w:val="both"/>
        <w:rPr>
          <w:rFonts w:asciiTheme="minorHAnsi" w:hAnsiTheme="minorHAnsi"/>
        </w:rPr>
      </w:pPr>
      <w:r w:rsidRPr="00662B70">
        <w:rPr>
          <w:rStyle w:val="Odwoanieprzypisudolnego"/>
          <w:rFonts w:asciiTheme="minorHAnsi" w:hAnsiTheme="minorHAnsi"/>
        </w:rPr>
        <w:footnoteRef/>
      </w:r>
      <w:r w:rsidRPr="00662B70">
        <w:rPr>
          <w:rStyle w:val="Odwoanieprzypisudolnego"/>
          <w:rFonts w:asciiTheme="minorHAnsi" w:hAnsiTheme="minorHAnsi"/>
        </w:rPr>
        <w:t xml:space="preserve"> </w:t>
      </w:r>
      <w:r w:rsidRPr="00662B70">
        <w:rPr>
          <w:rFonts w:asciiTheme="minorHAnsi" w:hAnsiTheme="minorHAnsi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99948920" name="Obraz 399948920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570846">
    <w:abstractNumId w:val="2"/>
  </w:num>
  <w:num w:numId="2" w16cid:durableId="91518069">
    <w:abstractNumId w:val="1"/>
  </w:num>
  <w:num w:numId="3" w16cid:durableId="824394548">
    <w:abstractNumId w:val="0"/>
  </w:num>
  <w:num w:numId="4" w16cid:durableId="1998683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42008"/>
    <w:rsid w:val="00057797"/>
    <w:rsid w:val="00087803"/>
    <w:rsid w:val="000E4C1E"/>
    <w:rsid w:val="000E69E8"/>
    <w:rsid w:val="001026F3"/>
    <w:rsid w:val="00105003"/>
    <w:rsid w:val="00157CFE"/>
    <w:rsid w:val="0016734F"/>
    <w:rsid w:val="001835BC"/>
    <w:rsid w:val="001A1EBA"/>
    <w:rsid w:val="001A6292"/>
    <w:rsid w:val="00212572"/>
    <w:rsid w:val="00230E9F"/>
    <w:rsid w:val="002915F0"/>
    <w:rsid w:val="00316880"/>
    <w:rsid w:val="00333103"/>
    <w:rsid w:val="00343C60"/>
    <w:rsid w:val="00366AE8"/>
    <w:rsid w:val="0037673F"/>
    <w:rsid w:val="003847C9"/>
    <w:rsid w:val="003E4405"/>
    <w:rsid w:val="0042630C"/>
    <w:rsid w:val="004350AC"/>
    <w:rsid w:val="00467DB1"/>
    <w:rsid w:val="00487D22"/>
    <w:rsid w:val="00497B46"/>
    <w:rsid w:val="004D15C6"/>
    <w:rsid w:val="0054007D"/>
    <w:rsid w:val="00581995"/>
    <w:rsid w:val="00635D92"/>
    <w:rsid w:val="00654F41"/>
    <w:rsid w:val="00657E97"/>
    <w:rsid w:val="00662B70"/>
    <w:rsid w:val="00680491"/>
    <w:rsid w:val="006A0829"/>
    <w:rsid w:val="006A0B6B"/>
    <w:rsid w:val="006A239F"/>
    <w:rsid w:val="006A5167"/>
    <w:rsid w:val="006D78D1"/>
    <w:rsid w:val="006E7892"/>
    <w:rsid w:val="00752381"/>
    <w:rsid w:val="00757744"/>
    <w:rsid w:val="00780C25"/>
    <w:rsid w:val="00786452"/>
    <w:rsid w:val="007E41B5"/>
    <w:rsid w:val="007E7CDF"/>
    <w:rsid w:val="00831354"/>
    <w:rsid w:val="008D3336"/>
    <w:rsid w:val="008E643F"/>
    <w:rsid w:val="009002DF"/>
    <w:rsid w:val="00914B5E"/>
    <w:rsid w:val="00945764"/>
    <w:rsid w:val="00957768"/>
    <w:rsid w:val="0096426A"/>
    <w:rsid w:val="009768AA"/>
    <w:rsid w:val="00A021CD"/>
    <w:rsid w:val="00A25E87"/>
    <w:rsid w:val="00A263D1"/>
    <w:rsid w:val="00A3636B"/>
    <w:rsid w:val="00A47245"/>
    <w:rsid w:val="00AB01F6"/>
    <w:rsid w:val="00B07434"/>
    <w:rsid w:val="00B52D0E"/>
    <w:rsid w:val="00B6096D"/>
    <w:rsid w:val="00B860BD"/>
    <w:rsid w:val="00B90C2F"/>
    <w:rsid w:val="00BB152B"/>
    <w:rsid w:val="00BC60B5"/>
    <w:rsid w:val="00BE4DCF"/>
    <w:rsid w:val="00BF017E"/>
    <w:rsid w:val="00BF4409"/>
    <w:rsid w:val="00C37340"/>
    <w:rsid w:val="00C41202"/>
    <w:rsid w:val="00CE2F6B"/>
    <w:rsid w:val="00CF110D"/>
    <w:rsid w:val="00CF7622"/>
    <w:rsid w:val="00D21135"/>
    <w:rsid w:val="00DE7001"/>
    <w:rsid w:val="00E02530"/>
    <w:rsid w:val="00E81B5B"/>
    <w:rsid w:val="00EC0AD3"/>
    <w:rsid w:val="00F01883"/>
    <w:rsid w:val="00F63B07"/>
    <w:rsid w:val="00F733D1"/>
    <w:rsid w:val="00F843FC"/>
    <w:rsid w:val="00FA6210"/>
    <w:rsid w:val="00FB0FD7"/>
    <w:rsid w:val="00FD6125"/>
    <w:rsid w:val="00FE20FD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Dominika Janerka</cp:lastModifiedBy>
  <cp:revision>5</cp:revision>
  <dcterms:created xsi:type="dcterms:W3CDTF">2025-09-24T06:41:00Z</dcterms:created>
  <dcterms:modified xsi:type="dcterms:W3CDTF">2026-01-14T14:38:00Z</dcterms:modified>
</cp:coreProperties>
</file>