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2469B" w14:textId="0C6B73C9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Załącznik nr 8 do Wniosku o udzielenie pożyczki w ramach Instrumentu finansowego Pożyczka rozwojowa (IV)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3788C08E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5D5F7F0D" w14:textId="271E16B0" w:rsidR="002D3C96" w:rsidRPr="00A44DF3" w:rsidRDefault="002D3C96" w:rsidP="0077772F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b/>
          <w:bCs/>
          <w:sz w:val="16"/>
          <w:szCs w:val="16"/>
          <w:u w:val="single"/>
          <w:lang w:eastAsia="pl-PL"/>
        </w:rPr>
        <w:t>Informacja dot. przetwarzania danych osobowych wystawcy zaświadczenia</w:t>
      </w:r>
      <w:r w:rsidRPr="00A44DF3">
        <w:rPr>
          <w:rFonts w:eastAsia="Times New Roman" w:cs="Calibri"/>
          <w:sz w:val="16"/>
          <w:szCs w:val="16"/>
          <w:lang w:eastAsia="pl-PL"/>
        </w:rPr>
        <w:t>:</w:t>
      </w:r>
    </w:p>
    <w:p w14:paraId="7899F7DC" w14:textId="78057164" w:rsidR="0077772F" w:rsidRPr="00A44DF3" w:rsidRDefault="002D3C96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sz w:val="16"/>
          <w:szCs w:val="16"/>
          <w:lang w:eastAsia="pl-PL"/>
        </w:rPr>
        <w:t xml:space="preserve">Informujemy, iż odbiorca tego zaświadczenia - 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>K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onsorcjum w składzie: Agencja Rozwoju Regionalnego Spółka Akcyjna z siedzibą w Bielsku Białej, Agencja Rozwoju Regionalnego w Częstochowie Spółka Akcyjna z siedzibą w Częstochowie, Rudzka Agencja Rozwoju "Inwestor" Spółka z ograniczoną odpowiedzialnością z siedzibą w Rudzie Śląskiej, Agencja Rozwoju </w:t>
      </w:r>
      <w:r w:rsidR="00CB3EA4" w:rsidRPr="00A44DF3">
        <w:rPr>
          <w:rFonts w:eastAsia="Times New Roman" w:cs="Calibri"/>
          <w:sz w:val="16"/>
          <w:szCs w:val="16"/>
          <w:lang w:eastAsia="pl-PL"/>
        </w:rPr>
        <w:t>Lokalnego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 Spółka Akcyjna z siedzibą w </w:t>
      </w:r>
      <w:r w:rsidR="00CB3EA4" w:rsidRPr="00A44DF3">
        <w:rPr>
          <w:rFonts w:eastAsia="Times New Roman" w:cs="Calibri"/>
          <w:sz w:val="16"/>
          <w:szCs w:val="16"/>
          <w:lang w:eastAsia="pl-PL"/>
        </w:rPr>
        <w:t>Sosnowcu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 xml:space="preserve"> [dalej łącznie: Partner Finansujący]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, a także Bank Gospodarstwa Krajowego w Warszawie oraz 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 xml:space="preserve">Instytucja Zarządzająca – Zarząd Województwa Śląskiego, </w:t>
      </w:r>
      <w:r w:rsidRPr="00A44DF3">
        <w:rPr>
          <w:rFonts w:eastAsia="Times New Roman" w:cs="Calibri"/>
          <w:sz w:val="16"/>
          <w:szCs w:val="16"/>
          <w:lang w:eastAsia="pl-PL"/>
        </w:rPr>
        <w:t>przetwarzają dane osobowe wystawcy tego zaświadczenia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>.</w:t>
      </w:r>
    </w:p>
    <w:p w14:paraId="7D91FC15" w14:textId="77777777" w:rsidR="0077772F" w:rsidRPr="00A44DF3" w:rsidRDefault="0077772F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sz w:val="16"/>
          <w:szCs w:val="16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6480A7F0" w14:textId="77777777" w:rsidR="0077772F" w:rsidRPr="00A44DF3" w:rsidRDefault="0077772F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cs="Calibri"/>
          <w:sz w:val="16"/>
          <w:szCs w:val="16"/>
        </w:rPr>
        <w:t>Partner Finansujący będzie przetwarzał dane osobowe uzyskane w związku ze złożonym Wnioskiem o udzielenie pożyczki na podstawie:</w:t>
      </w:r>
    </w:p>
    <w:p w14:paraId="36B79B33" w14:textId="77777777" w:rsidR="0077772F" w:rsidRPr="00A44DF3" w:rsidRDefault="0077772F" w:rsidP="0077772F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567" w:hanging="284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2.1.</w:t>
      </w:r>
      <w:r w:rsidRPr="00A44DF3">
        <w:rPr>
          <w:rFonts w:cs="Calibri"/>
          <w:sz w:val="16"/>
          <w:szCs w:val="16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3CC9B46A" w14:textId="77777777" w:rsidR="0077772F" w:rsidRPr="00A44DF3" w:rsidRDefault="0077772F" w:rsidP="0077772F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567" w:hanging="284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2.2.</w:t>
      </w:r>
      <w:r w:rsidRPr="00A44DF3">
        <w:rPr>
          <w:rFonts w:cs="Calibri"/>
          <w:sz w:val="16"/>
          <w:szCs w:val="16"/>
        </w:rPr>
        <w:tab/>
        <w:t xml:space="preserve">Porozumienia Stron </w:t>
      </w:r>
      <w:proofErr w:type="spellStart"/>
      <w:r w:rsidRPr="00A44DF3">
        <w:rPr>
          <w:rFonts w:cs="Calibri"/>
          <w:sz w:val="16"/>
          <w:szCs w:val="16"/>
        </w:rPr>
        <w:t>ws</w:t>
      </w:r>
      <w:proofErr w:type="spellEnd"/>
      <w:r w:rsidRPr="00A44DF3">
        <w:rPr>
          <w:rFonts w:cs="Calibri"/>
          <w:sz w:val="16"/>
          <w:szCs w:val="16"/>
        </w:rPr>
        <w:t>. współadministrowania i wzajemnego udostępniania powierzonych danych osobowych z dnia 12.09.2024 r. zawartego przez Uczestników Konsorcjum.</w:t>
      </w:r>
    </w:p>
    <w:p w14:paraId="15A71087" w14:textId="6F1E3B13" w:rsidR="0077772F" w:rsidRPr="00A44DF3" w:rsidRDefault="0051501A" w:rsidP="0077772F">
      <w:pPr>
        <w:pStyle w:val="Akapitzlist"/>
        <w:numPr>
          <w:ilvl w:val="0"/>
          <w:numId w:val="2"/>
        </w:numPr>
        <w:tabs>
          <w:tab w:val="clear" w:pos="282"/>
        </w:tabs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cs="Calibri"/>
          <w:sz w:val="16"/>
          <w:szCs w:val="16"/>
        </w:rPr>
        <w:t>Wystawca zaświadczenia (dot. osób fizycznych prowadzących działalność gospodarczą oraz będących wspólnikami spółek osobowych) / osoba/y reprezentujące Wystawcę zaświadczenia podpisując powyższe zaświadczenie zapewnia/ją i oświadcza/ją, iż zapoznał/li się z dotycząca go/ich klauzulą informacyjną dot. przetwarzania danych osobowych, udostępnioną przez Partnera Finansującego zgodnie z poniższą informacją, a także iż rozumie/ją jej treść</w:t>
      </w:r>
      <w:r w:rsidR="0077772F" w:rsidRPr="00A44DF3">
        <w:rPr>
          <w:rFonts w:cs="Calibri"/>
          <w:sz w:val="16"/>
          <w:szCs w:val="16"/>
        </w:rPr>
        <w:t xml:space="preserve">.   </w:t>
      </w:r>
    </w:p>
    <w:p w14:paraId="4004E872" w14:textId="77777777" w:rsidR="0077772F" w:rsidRPr="00A44DF3" w:rsidRDefault="0077772F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Partner Finansujący udostępnia treść klauzuli informacyjnej dot. przetwarzania danych osobowych dla osób wystawiających zaświadczenia o zatrudnieniu i wysokości wynagrodzenia na stronie internetowej pod adresem:</w:t>
      </w:r>
    </w:p>
    <w:p w14:paraId="6CA70FB5" w14:textId="5D0699B2" w:rsidR="0077772F" w:rsidRPr="00CB1F6A" w:rsidRDefault="00CB1F6A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center"/>
        <w:rPr>
          <w:rFonts w:cs="Calibri"/>
          <w:sz w:val="16"/>
          <w:szCs w:val="16"/>
        </w:rPr>
      </w:pPr>
      <w:hyperlink r:id="rId7" w:history="1">
        <w:r w:rsidRPr="00CB1F6A">
          <w:rPr>
            <w:rStyle w:val="Hipercze"/>
            <w:rFonts w:ascii="Aptos" w:hAnsi="Aptos"/>
            <w:sz w:val="16"/>
            <w:szCs w:val="16"/>
          </w:rPr>
          <w:t>https://arrsa.pl/pl/oferta/finansowanie/pozyczka-rozwojowa-iv</w:t>
        </w:r>
      </w:hyperlink>
      <w:r w:rsidR="00DD59AC" w:rsidRPr="00CB1F6A">
        <w:rPr>
          <w:rFonts w:cs="Calibri"/>
          <w:sz w:val="16"/>
          <w:szCs w:val="16"/>
        </w:rPr>
        <w:t xml:space="preserve"> </w:t>
      </w:r>
    </w:p>
    <w:p w14:paraId="636E5DF3" w14:textId="7051C9CA" w:rsidR="0077772F" w:rsidRPr="00A44DF3" w:rsidRDefault="0077772F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– strona umożliwia utrwalenie klauzuli informacyjnej w postaci pliku pdf.</w:t>
      </w:r>
    </w:p>
    <w:p w14:paraId="77B042C4" w14:textId="6CDB8CF5" w:rsidR="00985EE8" w:rsidRPr="00A44DF3" w:rsidRDefault="00985EE8" w:rsidP="00985EE8">
      <w:pPr>
        <w:spacing w:before="240"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_____</w:t>
      </w:r>
      <w:bookmarkStart w:id="1" w:name="_Hlk489943028"/>
      <w:r w:rsidRPr="00A44DF3">
        <w:rPr>
          <w:rFonts w:eastAsia="Times New Roman" w:cs="Tahoma"/>
          <w:sz w:val="20"/>
          <w:szCs w:val="20"/>
          <w:lang w:eastAsia="pl-PL"/>
        </w:rPr>
        <w:t>_______________________</w:t>
      </w:r>
      <w:bookmarkEnd w:id="1"/>
      <w:r w:rsidRPr="00A44DF3">
        <w:rPr>
          <w:rFonts w:eastAsia="Times New Roman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45137B4D" w:rsidR="00985EE8" w:rsidRPr="00A44DF3" w:rsidRDefault="00985EE8" w:rsidP="00985EE8">
      <w:pPr>
        <w:spacing w:after="120" w:line="240" w:lineRule="auto"/>
        <w:ind w:left="3540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 w:rsidRPr="00A44DF3">
        <w:rPr>
          <w:rFonts w:eastAsia="Times New Roman" w:cs="Tahoma"/>
          <w:sz w:val="20"/>
          <w:szCs w:val="20"/>
          <w:lang w:eastAsia="pl-PL"/>
        </w:rPr>
        <w:t>………….</w:t>
      </w:r>
      <w:r w:rsidRPr="00A44DF3">
        <w:rPr>
          <w:rFonts w:eastAsia="Times New Roman" w:cs="Tahoma"/>
          <w:sz w:val="20"/>
          <w:szCs w:val="20"/>
          <w:lang w:eastAsia="pl-PL"/>
        </w:rPr>
        <w:t>…….</w:t>
      </w:r>
    </w:p>
    <w:p w14:paraId="4271DD00" w14:textId="73EE9194" w:rsidR="006C302F" w:rsidRPr="00A44DF3" w:rsidRDefault="00985EE8" w:rsidP="002E6D65">
      <w:pPr>
        <w:spacing w:after="120" w:line="240" w:lineRule="auto"/>
        <w:jc w:val="both"/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 w:rsidRPr="00A44D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A3D2" w14:textId="2C404F8D" w:rsidR="00493C7E" w:rsidRDefault="00EF0804" w:rsidP="00985EE8">
    <w:pPr>
      <w:pStyle w:val="Stopka"/>
      <w:tabs>
        <w:tab w:val="left" w:pos="1988"/>
      </w:tabs>
      <w:jc w:val="center"/>
    </w:pPr>
    <w:r w:rsidRPr="00EF0804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3A389F74" wp14:editId="2949E6B4">
          <wp:extent cx="3431447" cy="392631"/>
          <wp:effectExtent l="0" t="0" r="0" b="7620"/>
          <wp:docPr id="20224473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6499" cy="4046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0E071" w14:textId="1E039236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  <w:r>
      <w:rPr>
        <w:noProof/>
      </w:rPr>
      <w:drawing>
        <wp:inline distT="0" distB="0" distL="0" distR="0" wp14:anchorId="373C2C24" wp14:editId="4D7F0C31">
          <wp:extent cx="5761355" cy="567055"/>
          <wp:effectExtent l="0" t="0" r="0" b="4445"/>
          <wp:docPr id="1982625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2"/>
  </w:num>
  <w:num w:numId="2" w16cid:durableId="1874683962">
    <w:abstractNumId w:val="0"/>
  </w:num>
  <w:num w:numId="3" w16cid:durableId="8443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11641"/>
    <w:rsid w:val="00171BE6"/>
    <w:rsid w:val="002D3C96"/>
    <w:rsid w:val="002E6D65"/>
    <w:rsid w:val="0041145F"/>
    <w:rsid w:val="00493C7E"/>
    <w:rsid w:val="0051501A"/>
    <w:rsid w:val="005A186A"/>
    <w:rsid w:val="006C302F"/>
    <w:rsid w:val="00742DC2"/>
    <w:rsid w:val="0077772F"/>
    <w:rsid w:val="00782874"/>
    <w:rsid w:val="007A08F5"/>
    <w:rsid w:val="00985EE8"/>
    <w:rsid w:val="00A2015E"/>
    <w:rsid w:val="00A44DF3"/>
    <w:rsid w:val="00AB0161"/>
    <w:rsid w:val="00B80783"/>
    <w:rsid w:val="00CB1F6A"/>
    <w:rsid w:val="00CB3EA4"/>
    <w:rsid w:val="00DD59AC"/>
    <w:rsid w:val="00E859F5"/>
    <w:rsid w:val="00EF0804"/>
    <w:rsid w:val="00F24E78"/>
    <w:rsid w:val="00F3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59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ozyczka-rozwojowa-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Michał Frankowski</cp:lastModifiedBy>
  <cp:revision>5</cp:revision>
  <dcterms:created xsi:type="dcterms:W3CDTF">2024-09-12T14:59:00Z</dcterms:created>
  <dcterms:modified xsi:type="dcterms:W3CDTF">2024-09-18T13:07:00Z</dcterms:modified>
</cp:coreProperties>
</file>