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C9" w:rsidRDefault="006171C9">
      <w:pPr>
        <w:pStyle w:val="Tekstpodstawowy"/>
        <w:spacing w:before="7"/>
        <w:rPr>
          <w:sz w:val="15"/>
        </w:rPr>
      </w:pPr>
    </w:p>
    <w:p w:rsidR="006171C9" w:rsidRDefault="006171C9">
      <w:pPr>
        <w:pStyle w:val="Tekstpodstawowy"/>
        <w:rPr>
          <w:sz w:val="20"/>
        </w:rPr>
      </w:pPr>
    </w:p>
    <w:p w:rsidR="006171C9" w:rsidRDefault="006171C9">
      <w:pPr>
        <w:pStyle w:val="Tekstpodstawowy"/>
        <w:spacing w:before="2"/>
        <w:rPr>
          <w:sz w:val="17"/>
        </w:rPr>
      </w:pPr>
    </w:p>
    <w:p w:rsidR="006171C9" w:rsidRDefault="007743C3">
      <w:pPr>
        <w:pStyle w:val="Tekstpodstawowy"/>
        <w:rPr>
          <w:sz w:val="26"/>
        </w:rPr>
      </w:pPr>
      <w:r>
        <w:rPr>
          <w:sz w:val="26"/>
        </w:rPr>
        <w:t>Zestawienie sprzętowo-materiałowe do konkursu ofert z dnia 04.07.2023 r.</w:t>
      </w:r>
    </w:p>
    <w:p w:rsidR="006171C9" w:rsidRDefault="006171C9">
      <w:pPr>
        <w:pStyle w:val="Tekstpodstawowy"/>
      </w:pPr>
    </w:p>
    <w:p w:rsidR="006171C9" w:rsidRDefault="006171C9">
      <w:pPr>
        <w:pStyle w:val="Tekstpodstawowy"/>
        <w:spacing w:before="1" w:after="10"/>
        <w:ind w:left="957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1277"/>
        <w:gridCol w:w="1560"/>
        <w:gridCol w:w="1450"/>
      </w:tblGrid>
      <w:tr w:rsidR="006171C9">
        <w:trPr>
          <w:trHeight w:val="551"/>
        </w:trPr>
        <w:tc>
          <w:tcPr>
            <w:tcW w:w="4930" w:type="dxa"/>
          </w:tcPr>
          <w:p w:rsidR="006171C9" w:rsidRDefault="00D544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Nazwa sprzętu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Ilość</w:t>
            </w:r>
          </w:p>
        </w:tc>
        <w:tc>
          <w:tcPr>
            <w:tcW w:w="1560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</w:p>
        </w:tc>
        <w:tc>
          <w:tcPr>
            <w:tcW w:w="1450" w:type="dxa"/>
          </w:tcPr>
          <w:p w:rsidR="006171C9" w:rsidRDefault="00D544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  <w:p w:rsidR="006171C9" w:rsidRDefault="00D544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netto</w:t>
            </w:r>
          </w:p>
        </w:tc>
      </w:tr>
      <w:tr w:rsidR="006171C9">
        <w:trPr>
          <w:trHeight w:val="273"/>
        </w:trPr>
        <w:tc>
          <w:tcPr>
            <w:tcW w:w="9217" w:type="dxa"/>
            <w:gridSpan w:val="4"/>
            <w:shd w:val="clear" w:color="auto" w:fill="91CF4F"/>
          </w:tcPr>
          <w:p w:rsidR="006171C9" w:rsidRDefault="00D54404">
            <w:pPr>
              <w:pStyle w:val="TableParagraph"/>
              <w:spacing w:line="253" w:lineRule="exact"/>
              <w:ind w:left="3687" w:right="3679"/>
              <w:jc w:val="center"/>
              <w:rPr>
                <w:sz w:val="24"/>
              </w:rPr>
            </w:pPr>
            <w:r>
              <w:rPr>
                <w:sz w:val="24"/>
              </w:rPr>
              <w:t>Sprzęt dla piętra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6171C9">
        <w:trPr>
          <w:trHeight w:val="1108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40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 xml:space="preserve">Adapter 22.5x45mm na 1 moduł </w:t>
            </w:r>
            <w:proofErr w:type="spellStart"/>
            <w:r>
              <w:rPr>
                <w:sz w:val="24"/>
              </w:rPr>
              <w:t>keystone</w:t>
            </w:r>
            <w:proofErr w:type="spellEnd"/>
            <w:r>
              <w:rPr>
                <w:sz w:val="24"/>
              </w:rPr>
              <w:t xml:space="preserve"> 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przesłoną </w:t>
            </w:r>
            <w:proofErr w:type="spellStart"/>
            <w:r>
              <w:rPr>
                <w:sz w:val="24"/>
              </w:rPr>
              <w:t>przeciwkurzową</w:t>
            </w:r>
            <w:proofErr w:type="spellEnd"/>
            <w:r>
              <w:rPr>
                <w:sz w:val="24"/>
              </w:rPr>
              <w:t>. Wykonany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tworzywa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sztucznego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 kolorze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białym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6171C9">
        <w:trPr>
          <w:trHeight w:val="551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Kompletna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obudowa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natynkowa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(45x45mm)</w:t>
            </w:r>
          </w:p>
          <w:p w:rsidR="006171C9" w:rsidRDefault="00D544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na 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moduły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keyston</w:t>
            </w:r>
            <w:proofErr w:type="spellEnd"/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</w:tr>
      <w:tr w:rsidR="006171C9">
        <w:trPr>
          <w:trHeight w:val="273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4730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6171C9">
        <w:trPr>
          <w:trHeight w:val="277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Keystone</w:t>
            </w:r>
            <w:proofErr w:type="spellEnd"/>
            <w:r>
              <w:rPr>
                <w:sz w:val="24"/>
              </w:rPr>
              <w:t xml:space="preserve"> kat6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171C9">
        <w:trPr>
          <w:trHeight w:val="273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Patchpanel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kat6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6171C9">
        <w:trPr>
          <w:trHeight w:val="278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Szafa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serwerowa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800x800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171C9">
        <w:trPr>
          <w:trHeight w:val="273"/>
        </w:trPr>
        <w:tc>
          <w:tcPr>
            <w:tcW w:w="7767" w:type="dxa"/>
            <w:gridSpan w:val="3"/>
          </w:tcPr>
          <w:p w:rsidR="006171C9" w:rsidRDefault="006171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</w:tr>
      <w:tr w:rsidR="006171C9">
        <w:trPr>
          <w:trHeight w:val="278"/>
        </w:trPr>
        <w:tc>
          <w:tcPr>
            <w:tcW w:w="9217" w:type="dxa"/>
            <w:gridSpan w:val="4"/>
            <w:shd w:val="clear" w:color="auto" w:fill="91CF4F"/>
          </w:tcPr>
          <w:p w:rsidR="006171C9" w:rsidRDefault="00D54404">
            <w:pPr>
              <w:pStyle w:val="TableParagraph"/>
              <w:spacing w:line="258" w:lineRule="exact"/>
              <w:ind w:left="3687" w:right="3679"/>
              <w:jc w:val="center"/>
              <w:rPr>
                <w:sz w:val="24"/>
              </w:rPr>
            </w:pPr>
            <w:r>
              <w:rPr>
                <w:sz w:val="24"/>
              </w:rPr>
              <w:t>Sprzęt 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parteru</w:t>
            </w:r>
          </w:p>
        </w:tc>
      </w:tr>
      <w:tr w:rsidR="006171C9">
        <w:trPr>
          <w:trHeight w:val="1103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40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 xml:space="preserve">Adapter 22.5x45mm na 1 moduł </w:t>
            </w:r>
            <w:proofErr w:type="spellStart"/>
            <w:r>
              <w:rPr>
                <w:sz w:val="24"/>
              </w:rPr>
              <w:t>keystone</w:t>
            </w:r>
            <w:proofErr w:type="spellEnd"/>
            <w:r>
              <w:rPr>
                <w:sz w:val="24"/>
              </w:rPr>
              <w:t xml:space="preserve"> 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przesłoną </w:t>
            </w:r>
            <w:proofErr w:type="spellStart"/>
            <w:r>
              <w:rPr>
                <w:sz w:val="24"/>
              </w:rPr>
              <w:t>przeciwkurzową</w:t>
            </w:r>
            <w:proofErr w:type="spellEnd"/>
            <w:r>
              <w:rPr>
                <w:sz w:val="24"/>
              </w:rPr>
              <w:t>. Wykonany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tworzywa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sztucznego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 kolorze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białym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</w:tr>
      <w:tr w:rsidR="006171C9">
        <w:trPr>
          <w:trHeight w:val="551"/>
        </w:trPr>
        <w:tc>
          <w:tcPr>
            <w:tcW w:w="4930" w:type="dxa"/>
          </w:tcPr>
          <w:p w:rsidR="006171C9" w:rsidRDefault="00D544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Kompletna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obudowa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natynkowa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(45x45mm)</w:t>
            </w:r>
          </w:p>
          <w:p w:rsidR="006171C9" w:rsidRDefault="00D5440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na 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moduły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keyston</w:t>
            </w:r>
            <w:proofErr w:type="spellEnd"/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</w:tr>
      <w:tr w:rsidR="006171C9">
        <w:trPr>
          <w:trHeight w:val="278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171C9">
        <w:trPr>
          <w:trHeight w:val="273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Keystone</w:t>
            </w:r>
            <w:proofErr w:type="spellEnd"/>
            <w:r>
              <w:rPr>
                <w:sz w:val="24"/>
              </w:rPr>
              <w:t xml:space="preserve"> kat6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6171C9">
        <w:trPr>
          <w:trHeight w:val="278"/>
        </w:trPr>
        <w:tc>
          <w:tcPr>
            <w:tcW w:w="7767" w:type="dxa"/>
            <w:gridSpan w:val="3"/>
          </w:tcPr>
          <w:p w:rsidR="006171C9" w:rsidRDefault="006171C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6171C9">
        <w:trPr>
          <w:trHeight w:val="277"/>
        </w:trPr>
        <w:tc>
          <w:tcPr>
            <w:tcW w:w="9217" w:type="dxa"/>
            <w:gridSpan w:val="4"/>
            <w:shd w:val="clear" w:color="auto" w:fill="91CF4F"/>
          </w:tcPr>
          <w:p w:rsidR="006171C9" w:rsidRDefault="00D54404">
            <w:pPr>
              <w:pStyle w:val="TableParagraph"/>
              <w:spacing w:line="258" w:lineRule="exact"/>
              <w:ind w:left="3687" w:right="3683"/>
              <w:jc w:val="center"/>
              <w:rPr>
                <w:sz w:val="24"/>
              </w:rPr>
            </w:pPr>
            <w:r>
              <w:rPr>
                <w:sz w:val="24"/>
              </w:rPr>
              <w:t>Sprzęt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piwnicy</w:t>
            </w:r>
          </w:p>
        </w:tc>
      </w:tr>
      <w:tr w:rsidR="006171C9">
        <w:trPr>
          <w:trHeight w:val="551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Adapter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22.5x45mm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moduł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keystone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  <w:p w:rsidR="006171C9" w:rsidRDefault="00D5440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przesłoną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przeciwkurzową</w:t>
            </w:r>
            <w:proofErr w:type="spellEnd"/>
            <w:r>
              <w:rPr>
                <w:sz w:val="24"/>
              </w:rPr>
              <w:t>. Wykonany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</w:tr>
      <w:tr w:rsidR="006171C9">
        <w:trPr>
          <w:trHeight w:val="551"/>
        </w:trPr>
        <w:tc>
          <w:tcPr>
            <w:tcW w:w="4930" w:type="dxa"/>
          </w:tcPr>
          <w:p w:rsidR="006171C9" w:rsidRDefault="00D544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tworzywa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sztucznego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kolorze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białym</w:t>
            </w:r>
          </w:p>
        </w:tc>
        <w:tc>
          <w:tcPr>
            <w:tcW w:w="1277" w:type="dxa"/>
          </w:tcPr>
          <w:p w:rsidR="006171C9" w:rsidRDefault="006171C9">
            <w:pPr>
              <w:pStyle w:val="TableParagraph"/>
              <w:spacing w:line="240" w:lineRule="auto"/>
              <w:ind w:left="0"/>
            </w:pP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40" w:lineRule="auto"/>
              <w:ind w:left="0"/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40" w:lineRule="auto"/>
              <w:ind w:left="0"/>
            </w:pPr>
          </w:p>
        </w:tc>
      </w:tr>
      <w:tr w:rsidR="006171C9">
        <w:trPr>
          <w:trHeight w:val="551"/>
        </w:trPr>
        <w:tc>
          <w:tcPr>
            <w:tcW w:w="4930" w:type="dxa"/>
          </w:tcPr>
          <w:p w:rsidR="006171C9" w:rsidRDefault="00D544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Kompletna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obudowa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natynkowa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(45x45mm)</w:t>
            </w:r>
          </w:p>
          <w:p w:rsidR="006171C9" w:rsidRDefault="00D5440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na 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moduły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keyston</w:t>
            </w:r>
            <w:proofErr w:type="spellEnd"/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</w:tr>
      <w:tr w:rsidR="006171C9">
        <w:trPr>
          <w:trHeight w:val="277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171C9">
        <w:trPr>
          <w:trHeight w:val="277"/>
        </w:trPr>
        <w:tc>
          <w:tcPr>
            <w:tcW w:w="4930" w:type="dxa"/>
          </w:tcPr>
          <w:p w:rsidR="006171C9" w:rsidRDefault="00D544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Keystone</w:t>
            </w:r>
            <w:proofErr w:type="spellEnd"/>
            <w:r>
              <w:rPr>
                <w:sz w:val="24"/>
              </w:rPr>
              <w:t xml:space="preserve"> kat6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171C9">
        <w:trPr>
          <w:trHeight w:val="273"/>
        </w:trPr>
        <w:tc>
          <w:tcPr>
            <w:tcW w:w="7767" w:type="dxa"/>
            <w:gridSpan w:val="3"/>
          </w:tcPr>
          <w:p w:rsidR="006171C9" w:rsidRDefault="006171C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253" w:lineRule="exact"/>
              <w:rPr>
                <w:b/>
                <w:sz w:val="24"/>
              </w:rPr>
            </w:pPr>
          </w:p>
        </w:tc>
      </w:tr>
      <w:tr w:rsidR="006171C9">
        <w:trPr>
          <w:trHeight w:val="551"/>
        </w:trPr>
        <w:tc>
          <w:tcPr>
            <w:tcW w:w="4930" w:type="dxa"/>
          </w:tcPr>
          <w:p w:rsidR="006171C9" w:rsidRDefault="00D544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Instalacja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(robocizna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,materiały</w:t>
            </w:r>
          </w:p>
          <w:p w:rsidR="006171C9" w:rsidRDefault="00D5440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instalacyjne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śruby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,kołki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itp.)</w:t>
            </w:r>
          </w:p>
        </w:tc>
        <w:tc>
          <w:tcPr>
            <w:tcW w:w="1277" w:type="dxa"/>
          </w:tcPr>
          <w:p w:rsidR="006171C9" w:rsidRDefault="00D5440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rPr>
                <w:sz w:val="24"/>
              </w:rPr>
            </w:pPr>
          </w:p>
        </w:tc>
      </w:tr>
      <w:tr w:rsidR="006171C9">
        <w:trPr>
          <w:trHeight w:val="321"/>
        </w:trPr>
        <w:tc>
          <w:tcPr>
            <w:tcW w:w="7767" w:type="dxa"/>
            <w:gridSpan w:val="3"/>
          </w:tcPr>
          <w:p w:rsidR="006171C9" w:rsidRDefault="00D5440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Koszt całkowity</w:t>
            </w:r>
          </w:p>
        </w:tc>
        <w:tc>
          <w:tcPr>
            <w:tcW w:w="1450" w:type="dxa"/>
          </w:tcPr>
          <w:p w:rsidR="006171C9" w:rsidRDefault="006171C9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</w:tr>
    </w:tbl>
    <w:p w:rsidR="006171C9" w:rsidRDefault="006171C9">
      <w:pPr>
        <w:pStyle w:val="Tekstpodstawowy"/>
        <w:spacing w:before="8"/>
        <w:rPr>
          <w:sz w:val="15"/>
        </w:rPr>
      </w:pPr>
    </w:p>
    <w:p w:rsidR="007743C3" w:rsidRDefault="007743C3" w:rsidP="007743C3">
      <w:pPr>
        <w:pStyle w:val="Tekstpodstawowy"/>
        <w:ind w:left="232" w:right="96"/>
      </w:pPr>
      <w:r>
        <w:t xml:space="preserve">W ofercie </w:t>
      </w:r>
      <w:r>
        <w:t>należy uwzględnić</w:t>
      </w:r>
      <w:r>
        <w:t xml:space="preserve"> budowę sieci komputerowej z wyłączeniem</w:t>
      </w:r>
      <w:r>
        <w:rPr>
          <w:spacing w:val="1"/>
        </w:rPr>
        <w:t xml:space="preserve"> </w:t>
      </w:r>
      <w:proofErr w:type="spellStart"/>
      <w:r>
        <w:t>korytkowania</w:t>
      </w:r>
      <w:proofErr w:type="spellEnd"/>
      <w:r>
        <w:t xml:space="preserve"> pomieszczeń i</w:t>
      </w:r>
      <w:r>
        <w:rPr>
          <w:spacing w:val="1"/>
        </w:rPr>
        <w:t xml:space="preserve"> </w:t>
      </w:r>
      <w:r>
        <w:t xml:space="preserve">budowy gniazd zasilania dedykowanego 230V do komputerów. </w:t>
      </w:r>
    </w:p>
    <w:p w:rsidR="007743C3" w:rsidRDefault="007743C3" w:rsidP="007743C3">
      <w:pPr>
        <w:pStyle w:val="Tekstpodstawowy"/>
        <w:spacing w:before="92" w:line="237" w:lineRule="auto"/>
        <w:ind w:right="3889"/>
      </w:pPr>
    </w:p>
    <w:p w:rsidR="00E32285" w:rsidRDefault="00E32285">
      <w:pPr>
        <w:pStyle w:val="Tekstpodstawowy"/>
        <w:spacing w:before="1"/>
      </w:pPr>
    </w:p>
    <w:p w:rsidR="00E32285" w:rsidRPr="00E32285" w:rsidRDefault="00E32285" w:rsidP="00E32285"/>
    <w:p w:rsidR="00E32285" w:rsidRPr="00E32285" w:rsidRDefault="00E32285" w:rsidP="00E32285"/>
    <w:p w:rsidR="00E32285" w:rsidRPr="00E32285" w:rsidRDefault="00E32285" w:rsidP="00E32285"/>
    <w:p w:rsidR="00E32285" w:rsidRDefault="00E32285" w:rsidP="00E32285"/>
    <w:p w:rsidR="006171C9" w:rsidRPr="00E32285" w:rsidRDefault="006171C9" w:rsidP="00E32285">
      <w:bookmarkStart w:id="0" w:name="_GoBack"/>
      <w:bookmarkEnd w:id="0"/>
    </w:p>
    <w:sectPr w:rsidR="006171C9" w:rsidRPr="00E32285">
      <w:footerReference w:type="default" r:id="rId7"/>
      <w:pgSz w:w="11900" w:h="16840"/>
      <w:pgMar w:top="620" w:right="1020" w:bottom="1400" w:left="900" w:header="0" w:footer="12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EB" w:rsidRDefault="00D54404">
      <w:r>
        <w:separator/>
      </w:r>
    </w:p>
  </w:endnote>
  <w:endnote w:type="continuationSeparator" w:id="0">
    <w:p w:rsidR="001175EB" w:rsidRDefault="00D5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C9" w:rsidRDefault="00E32285">
    <w:pPr>
      <w:pStyle w:val="Tekstpodstawowy"/>
      <w:spacing w:line="14" w:lineRule="auto"/>
      <w:rPr>
        <w:sz w:val="20"/>
      </w:rPr>
    </w:pPr>
    <w:r>
      <w:pict>
        <v:shape id="_x0000_s2051" style="position:absolute;margin-left:53.05pt;margin-top:767.85pt;width:489.15pt;height:.5pt;z-index:-15919616;mso-position-horizontal-relative:page;mso-position-vertical-relative:page" coordorigin="1061,15357" coordsize="9783,10" path="m10843,15357r-4881,l5952,15357r-4891,l1061,15366r4891,l5962,15366r4881,l10843,15357xe" fillcolor="black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69.4pt;width:227.7pt;height:36.85pt;z-index:-15919104;mso-position-horizontal-relative:page;mso-position-vertical-relative:page" filled="f" stroked="f">
          <v:textbox inset="0,0,0,0">
            <w:txbxContent>
              <w:p w:rsidR="006171C9" w:rsidRDefault="006171C9">
                <w:pPr>
                  <w:spacing w:line="227" w:lineRule="exact"/>
                  <w:ind w:left="20"/>
                  <w:rPr>
                    <w:rFonts w:ascii="Arial Narrow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7pt;margin-top:769.65pt;width:222.9pt;height:36.65pt;z-index:-15918592;mso-position-horizontal-relative:page;mso-position-vertical-relative:page" filled="f" stroked="f">
          <v:textbox inset="0,0,0,0">
            <w:txbxContent>
              <w:p w:rsidR="006171C9" w:rsidRDefault="006171C9">
                <w:pPr>
                  <w:spacing w:before="1"/>
                  <w:ind w:left="1176" w:right="19" w:hanging="1157"/>
                  <w:jc w:val="right"/>
                  <w:rPr>
                    <w:rFonts w:ascii="Arial Narrow" w:hAnsi="Arial Narrow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EB" w:rsidRDefault="00D54404">
      <w:r>
        <w:separator/>
      </w:r>
    </w:p>
  </w:footnote>
  <w:footnote w:type="continuationSeparator" w:id="0">
    <w:p w:rsidR="001175EB" w:rsidRDefault="00D5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171C9"/>
    <w:rsid w:val="001175EB"/>
    <w:rsid w:val="006171C9"/>
    <w:rsid w:val="007743C3"/>
    <w:rsid w:val="00CC4833"/>
    <w:rsid w:val="00D54404"/>
    <w:rsid w:val="00E32285"/>
    <w:rsid w:val="00E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00" w:line="301" w:lineRule="exact"/>
      <w:ind w:left="232"/>
    </w:pPr>
    <w:rPr>
      <w:rFonts w:ascii="Cambria" w:eastAsia="Cambria" w:hAnsi="Cambria" w:cs="Cambria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C3"/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43C3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74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3C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74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3C3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00" w:line="301" w:lineRule="exact"/>
      <w:ind w:left="232"/>
    </w:pPr>
    <w:rPr>
      <w:rFonts w:ascii="Cambria" w:eastAsia="Cambria" w:hAnsi="Cambria" w:cs="Cambria"/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3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3C3"/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43C3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74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3C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74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3C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Kaczmarek</dc:creator>
  <cp:lastModifiedBy>Agnieszka Kaczmarek</cp:lastModifiedBy>
  <cp:revision>2</cp:revision>
  <dcterms:created xsi:type="dcterms:W3CDTF">2023-07-04T09:59:00Z</dcterms:created>
  <dcterms:modified xsi:type="dcterms:W3CDTF">2023-07-04T09:59:00Z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</Properties>
</file>