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CE" w:rsidRDefault="00BB4BCE" w:rsidP="00BB4BCE">
      <w:pPr>
        <w:rPr>
          <w:rFonts w:ascii="Arial" w:hAnsi="Arial" w:cs="Arial"/>
        </w:rPr>
      </w:pPr>
      <w:bookmarkStart w:id="0" w:name="_GoBack"/>
      <w:bookmarkEnd w:id="0"/>
      <w:r w:rsidRPr="00BB4BCE">
        <w:rPr>
          <w:rFonts w:asciiTheme="minorHAnsi" w:hAnsiTheme="minorHAnsi" w:cs="Arial"/>
          <w:sz w:val="28"/>
          <w:szCs w:val="28"/>
        </w:rPr>
        <w:t>Trening umiejętności społecznych.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/>
          <w:b/>
        </w:rPr>
      </w:pP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BB4BCE">
        <w:rPr>
          <w:rFonts w:asciiTheme="minorHAnsi" w:hAnsiTheme="minorHAnsi" w:cs="Times New Roman"/>
          <w:b/>
          <w:bCs/>
          <w:sz w:val="28"/>
          <w:szCs w:val="28"/>
        </w:rPr>
        <w:t>6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63249E" w:rsidRPr="00BB4BCE" w:rsidRDefault="00BB4BCE" w:rsidP="000861B0">
      <w:pPr>
        <w:pStyle w:val="Standard"/>
        <w:rPr>
          <w:rFonts w:asciiTheme="minorHAnsi" w:hAnsiTheme="minorHAnsi"/>
          <w:sz w:val="20"/>
          <w:szCs w:val="20"/>
        </w:rPr>
      </w:pPr>
      <w:r w:rsidRPr="00BB4BCE">
        <w:rPr>
          <w:rFonts w:asciiTheme="minorHAnsi" w:hAnsiTheme="minorHAnsi"/>
          <w:sz w:val="20"/>
          <w:szCs w:val="20"/>
        </w:rPr>
        <w:t>Osoby uczestniczące w szkoleniu nabędą umiejętności pomocne w kształtowaniu umiejętności społecznych, wspomaganiu rozwoju osobistego oraz rozwoju sfery emocjonalnej.</w:t>
      </w:r>
    </w:p>
    <w:p w:rsidR="0063249E" w:rsidRDefault="0063249E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63249E" w:rsidRDefault="000861B0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BB4BCE" w:rsidRPr="00BB4BCE" w:rsidRDefault="00BB4BCE" w:rsidP="00BB4BCE">
      <w:pPr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1. Kształtowanie umiejętności społecznych: </w:t>
      </w:r>
    </w:p>
    <w:p w:rsidR="00BB4BCE" w:rsidRPr="00BB4BCE" w:rsidRDefault="00BB4BCE" w:rsidP="00BB4BCE">
      <w:pPr>
        <w:pStyle w:val="Akapitzlist"/>
        <w:numPr>
          <w:ilvl w:val="1"/>
          <w:numId w:val="46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zwiększenie możliwości poprawnego i twórczego porozumiewania się </w:t>
      </w:r>
      <w:r w:rsidR="00DB5C98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różnych sytuacjach, </w:t>
      </w:r>
    </w:p>
    <w:p w:rsidR="00BB4BCE" w:rsidRPr="00BB4BCE" w:rsidRDefault="00BB4BCE" w:rsidP="00BB4BCE">
      <w:pPr>
        <w:pStyle w:val="Akapitzlist"/>
        <w:numPr>
          <w:ilvl w:val="1"/>
          <w:numId w:val="46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współdziałania w grupie podczas zabawy i pracy, </w:t>
      </w:r>
    </w:p>
    <w:p w:rsidR="00BB4BCE" w:rsidRPr="00BB4BCE" w:rsidRDefault="00BB4BCE" w:rsidP="00BB4BCE">
      <w:pPr>
        <w:pStyle w:val="Akapitzlist"/>
        <w:numPr>
          <w:ilvl w:val="1"/>
          <w:numId w:val="46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zdobycie umiejętności radzenia sobie w sytuacjach konfliktowych. </w:t>
      </w:r>
    </w:p>
    <w:p w:rsidR="00BB4BCE" w:rsidRPr="00BB4BCE" w:rsidRDefault="00BB4BCE" w:rsidP="00BB4BCE">
      <w:pPr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2. Wspomaganie rozwoju osobistego: </w:t>
      </w:r>
    </w:p>
    <w:p w:rsidR="00BB4BCE" w:rsidRPr="00BB4BCE" w:rsidRDefault="00BB4BCE" w:rsidP="00BB4BCE">
      <w:pPr>
        <w:numPr>
          <w:ilvl w:val="1"/>
          <w:numId w:val="47"/>
        </w:numPr>
        <w:spacing w:line="240" w:lineRule="auto"/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budowanie pozytywnego obrazu samego siebie, </w:t>
      </w:r>
    </w:p>
    <w:p w:rsidR="00BB4BCE" w:rsidRPr="00BB4BCE" w:rsidRDefault="00BB4BCE" w:rsidP="00BB4BCE">
      <w:pPr>
        <w:numPr>
          <w:ilvl w:val="1"/>
          <w:numId w:val="47"/>
        </w:numPr>
        <w:spacing w:line="240" w:lineRule="auto"/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kształtowanie poczucia własnej wartości, </w:t>
      </w:r>
    </w:p>
    <w:p w:rsidR="00BB4BCE" w:rsidRPr="00BB4BCE" w:rsidRDefault="00BB4BCE" w:rsidP="00BB4BCE">
      <w:pPr>
        <w:numPr>
          <w:ilvl w:val="1"/>
          <w:numId w:val="47"/>
        </w:numPr>
        <w:spacing w:line="240" w:lineRule="auto"/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wdrażanie do wyrażanie siebie w różnych formach działalności, </w:t>
      </w:r>
    </w:p>
    <w:p w:rsidR="00BB4BCE" w:rsidRPr="00BB4BCE" w:rsidRDefault="00BB4BCE" w:rsidP="00BB4BCE">
      <w:pPr>
        <w:numPr>
          <w:ilvl w:val="1"/>
          <w:numId w:val="47"/>
        </w:numPr>
        <w:spacing w:line="240" w:lineRule="auto"/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rozbudzenie ciekawości aktywnością słowną </w:t>
      </w:r>
    </w:p>
    <w:p w:rsidR="00BB4BCE" w:rsidRPr="00BB4BCE" w:rsidRDefault="00BB4BCE" w:rsidP="00BB4BCE">
      <w:pPr>
        <w:rPr>
          <w:rFonts w:asciiTheme="minorHAnsi" w:hAnsiTheme="minorHAnsi" w:cs="Arial"/>
          <w:sz w:val="24"/>
          <w:szCs w:val="24"/>
        </w:rPr>
      </w:pPr>
      <w:r w:rsidRPr="00BB4BCE">
        <w:rPr>
          <w:rFonts w:asciiTheme="minorHAnsi" w:hAnsiTheme="minorHAnsi" w:cs="Arial"/>
          <w:sz w:val="24"/>
          <w:szCs w:val="24"/>
        </w:rPr>
        <w:t xml:space="preserve">3. Wspomaganie rozwoju sfery emocjonalnej: </w:t>
      </w:r>
    </w:p>
    <w:p w:rsidR="00BB4BCE" w:rsidRPr="00BB4BCE" w:rsidRDefault="00BB4BCE" w:rsidP="00BB4BCE">
      <w:pPr>
        <w:pStyle w:val="Akapitzlist"/>
        <w:numPr>
          <w:ilvl w:val="0"/>
          <w:numId w:val="48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zdobywanie umiejętności dostrzegania i wyrażania emocji swoich </w:t>
      </w:r>
      <w:r w:rsidR="00DB5C98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 rówieśników, </w:t>
      </w:r>
    </w:p>
    <w:p w:rsidR="00BB4BCE" w:rsidRPr="00BB4BCE" w:rsidRDefault="00BB4BCE" w:rsidP="00BB4BCE">
      <w:pPr>
        <w:pStyle w:val="Akapitzlist"/>
        <w:numPr>
          <w:ilvl w:val="0"/>
          <w:numId w:val="48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zdobywanie umiejętności zrównoważonego reagowania w sytuacjach trudnych, </w:t>
      </w:r>
    </w:p>
    <w:p w:rsidR="00BB4BCE" w:rsidRPr="00BB4BCE" w:rsidRDefault="00BB4BCE" w:rsidP="00BB4BCE">
      <w:pPr>
        <w:pStyle w:val="Akapitzlist"/>
        <w:numPr>
          <w:ilvl w:val="0"/>
          <w:numId w:val="48"/>
        </w:num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B4BC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uczenie się sposoby odreagowywania napięć emocjonalnych. </w:t>
      </w:r>
    </w:p>
    <w:p w:rsidR="00BB4BCE" w:rsidRDefault="00BB4BCE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sectPr w:rsidR="00BB4BCE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777D4B3" wp14:editId="7B27C757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6CD0725"/>
    <w:multiLevelType w:val="multilevel"/>
    <w:tmpl w:val="7EC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1796084C"/>
    <w:multiLevelType w:val="multilevel"/>
    <w:tmpl w:val="D418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6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5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B124684"/>
    <w:multiLevelType w:val="hybridMultilevel"/>
    <w:tmpl w:val="C56EA984"/>
    <w:lvl w:ilvl="0" w:tplc="ACCA4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B1AE8"/>
    <w:multiLevelType w:val="hybridMultilevel"/>
    <w:tmpl w:val="EE409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5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6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3"/>
  </w:num>
  <w:num w:numId="5">
    <w:abstractNumId w:val="5"/>
  </w:num>
  <w:num w:numId="6">
    <w:abstractNumId w:val="33"/>
  </w:num>
  <w:num w:numId="7">
    <w:abstractNumId w:val="28"/>
  </w:num>
  <w:num w:numId="8">
    <w:abstractNumId w:val="7"/>
  </w:num>
  <w:num w:numId="9">
    <w:abstractNumId w:val="45"/>
  </w:num>
  <w:num w:numId="10">
    <w:abstractNumId w:val="34"/>
  </w:num>
  <w:num w:numId="11">
    <w:abstractNumId w:val="41"/>
  </w:num>
  <w:num w:numId="12">
    <w:abstractNumId w:val="23"/>
  </w:num>
  <w:num w:numId="13">
    <w:abstractNumId w:val="46"/>
  </w:num>
  <w:num w:numId="14">
    <w:abstractNumId w:val="14"/>
  </w:num>
  <w:num w:numId="15">
    <w:abstractNumId w:val="6"/>
  </w:num>
  <w:num w:numId="16">
    <w:abstractNumId w:val="18"/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37"/>
  </w:num>
  <w:num w:numId="21">
    <w:abstractNumId w:val="21"/>
  </w:num>
  <w:num w:numId="22">
    <w:abstractNumId w:val="10"/>
  </w:num>
  <w:num w:numId="23">
    <w:abstractNumId w:val="8"/>
  </w:num>
  <w:num w:numId="24">
    <w:abstractNumId w:val="13"/>
  </w:num>
  <w:num w:numId="25">
    <w:abstractNumId w:val="19"/>
  </w:num>
  <w:num w:numId="26">
    <w:abstractNumId w:val="39"/>
  </w:num>
  <w:num w:numId="27">
    <w:abstractNumId w:val="29"/>
  </w:num>
  <w:num w:numId="28">
    <w:abstractNumId w:val="40"/>
  </w:num>
  <w:num w:numId="29">
    <w:abstractNumId w:val="44"/>
  </w:num>
  <w:num w:numId="30">
    <w:abstractNumId w:val="38"/>
  </w:num>
  <w:num w:numId="31">
    <w:abstractNumId w:val="0"/>
  </w:num>
  <w:num w:numId="32">
    <w:abstractNumId w:val="2"/>
  </w:num>
  <w:num w:numId="33">
    <w:abstractNumId w:val="32"/>
  </w:num>
  <w:num w:numId="34">
    <w:abstractNumId w:val="4"/>
  </w:num>
  <w:num w:numId="35">
    <w:abstractNumId w:val="20"/>
  </w:num>
  <w:num w:numId="36">
    <w:abstractNumId w:val="1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7"/>
  </w:num>
  <w:num w:numId="42">
    <w:abstractNumId w:val="9"/>
  </w:num>
  <w:num w:numId="43">
    <w:abstractNumId w:val="3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0861B0"/>
    <w:rsid w:val="0017552E"/>
    <w:rsid w:val="001B07C6"/>
    <w:rsid w:val="001E6227"/>
    <w:rsid w:val="002041A6"/>
    <w:rsid w:val="002916F3"/>
    <w:rsid w:val="00310BE9"/>
    <w:rsid w:val="00410005"/>
    <w:rsid w:val="00443EA4"/>
    <w:rsid w:val="00483088"/>
    <w:rsid w:val="004D76E8"/>
    <w:rsid w:val="00580E1A"/>
    <w:rsid w:val="00582F2D"/>
    <w:rsid w:val="0063249E"/>
    <w:rsid w:val="006E68C6"/>
    <w:rsid w:val="0070332B"/>
    <w:rsid w:val="00786D57"/>
    <w:rsid w:val="007C0BC8"/>
    <w:rsid w:val="009265A6"/>
    <w:rsid w:val="009C53EC"/>
    <w:rsid w:val="009E2E13"/>
    <w:rsid w:val="00A45004"/>
    <w:rsid w:val="00A61274"/>
    <w:rsid w:val="00AD43DD"/>
    <w:rsid w:val="00B2359D"/>
    <w:rsid w:val="00BB4BCE"/>
    <w:rsid w:val="00C472CC"/>
    <w:rsid w:val="00DB5C98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632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4B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4BC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632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4B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B4BC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9</cp:revision>
  <dcterms:created xsi:type="dcterms:W3CDTF">2016-03-02T10:34:00Z</dcterms:created>
  <dcterms:modified xsi:type="dcterms:W3CDTF">2018-08-24T13:27:00Z</dcterms:modified>
</cp:coreProperties>
</file>